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3"/>
          <w:shd w:fill="auto" w:val="clear"/>
        </w:rPr>
        <w:t xml:space="preserve">ANEXO N°1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3"/>
          <w:u w:val="single"/>
          <w:shd w:fill="FFFFFF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3"/>
          <w:u w:val="single"/>
          <w:shd w:fill="FFFFFF" w:val="clear"/>
        </w:rPr>
        <w:t xml:space="preserve">CARTA DE ACEPTACION DEL PREMIO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3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3"/>
          <w:shd w:fill="FFFFFF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3"/>
          <w:shd w:fill="FFFFFF" w:val="clear"/>
        </w:rPr>
        <w:t xml:space="preserve">Fecha: ___/___/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FFFFFF" w:val="clear"/>
        </w:rPr>
        <w:t xml:space="preserve">2023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3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3"/>
          <w:shd w:fill="FFFFFF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3"/>
          <w:shd w:fill="FFFFFF" w:val="clear"/>
        </w:rPr>
        <w:t xml:space="preserve">Por medio de la presente, yo Sr.(a) __________________________________, cédula de identidad N° ___________________, domiciliado en_______________________________________________________________________, comuna de ______________________, fono de contacto Nº______________________________, declaro que recibo conforme y a mi entera satisfacción el Premio consistente en un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FFFFFF" w:val="clear"/>
        </w:rPr>
        <w:t xml:space="preserve">kit de pinturas Rust-Oluem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3"/>
          <w:shd w:fill="FFFFFF" w:val="clear"/>
        </w:rPr>
        <w:t xml:space="preserve">, a través del Concurso “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FFFFFF" w:val="clear"/>
        </w:rPr>
        <w:t xml:space="preserve">Timbremio y Rust-Oleum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3"/>
          <w:shd w:fill="FFFFFF" w:val="clear"/>
        </w:rPr>
        <w:t xml:space="preserve">”, y declaro conocer y aceptar sus Términos y Condiciones liberando de toda responsabilidad a los Organizadores. 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3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3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3"/>
          <w:shd w:fill="FFFFFF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3"/>
          <w:shd w:fill="FFFFFF" w:val="clear"/>
        </w:rPr>
        <w:t xml:space="preserve">Firma: _____________________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3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